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FCE" w:rsidRPr="003C7FCE" w:rsidRDefault="003C7FCE" w:rsidP="003C7FCE">
      <w:pPr>
        <w:spacing w:after="0" w:line="240" w:lineRule="auto"/>
        <w:ind w:left="720" w:hanging="720"/>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KẾ HOẠCH BÀI DẠY – TUẦN 13</w:t>
      </w:r>
      <w:bookmarkStart w:id="0" w:name="_GoBack"/>
      <w:bookmarkEnd w:id="0"/>
    </w:p>
    <w:p w:rsidR="003C7FCE" w:rsidRPr="006F45A1" w:rsidRDefault="003C7FCE" w:rsidP="003C7FCE">
      <w:pPr>
        <w:spacing w:after="0" w:line="240" w:lineRule="auto"/>
        <w:ind w:left="720" w:hanging="720"/>
        <w:jc w:val="center"/>
        <w:rPr>
          <w:rFonts w:ascii="Times New Roman" w:eastAsia="Calibri" w:hAnsi="Times New Roman" w:cs="Times New Roman"/>
          <w:b/>
          <w:bCs/>
          <w:sz w:val="28"/>
          <w:szCs w:val="28"/>
          <w:lang w:val="nl-NL"/>
        </w:rPr>
      </w:pPr>
      <w:r w:rsidRPr="006F45A1">
        <w:rPr>
          <w:rFonts w:ascii="Times New Roman" w:eastAsia="Calibri" w:hAnsi="Times New Roman" w:cs="Times New Roman"/>
          <w:b/>
          <w:bCs/>
          <w:sz w:val="28"/>
          <w:szCs w:val="28"/>
          <w:lang w:val="nl-NL"/>
        </w:rPr>
        <w:t>T90. MỞ RỘNG VỐN TỪ VỀ BẠN TRONG NHÀ. BIỆN PHÁP SO SÁNH</w:t>
      </w:r>
    </w:p>
    <w:p w:rsidR="003C7FCE" w:rsidRPr="006F45A1" w:rsidRDefault="003C7FCE" w:rsidP="003C7FCE">
      <w:pPr>
        <w:spacing w:after="0" w:line="240" w:lineRule="auto"/>
        <w:rPr>
          <w:rFonts w:ascii="Times New Roman" w:eastAsia="Calibri" w:hAnsi="Times New Roman" w:cs="Times New Roman"/>
          <w:b/>
          <w:bCs/>
          <w:sz w:val="28"/>
          <w:szCs w:val="28"/>
          <w:lang w:val="nl-NL"/>
        </w:rPr>
      </w:pPr>
      <w:r w:rsidRPr="006F45A1">
        <w:rPr>
          <w:rFonts w:ascii="Times New Roman" w:eastAsia="Calibri" w:hAnsi="Times New Roman" w:cs="Times New Roman"/>
          <w:b/>
          <w:bCs/>
          <w:sz w:val="28"/>
          <w:szCs w:val="28"/>
          <w:lang w:val="nl-NL"/>
        </w:rPr>
        <w:t>I. Yêu cầu cần đạt</w:t>
      </w:r>
    </w:p>
    <w:p w:rsidR="003C7FCE" w:rsidRPr="006F45A1" w:rsidRDefault="003C7FCE" w:rsidP="003C7FCE">
      <w:pPr>
        <w:spacing w:after="0" w:line="240" w:lineRule="auto"/>
        <w:jc w:val="both"/>
        <w:rPr>
          <w:rFonts w:ascii="Times New Roman" w:eastAsia="Calibri" w:hAnsi="Times New Roman" w:cs="Times New Roman"/>
          <w:b/>
          <w:sz w:val="28"/>
          <w:szCs w:val="28"/>
          <w:lang w:val="nl-NL"/>
        </w:rPr>
      </w:pPr>
      <w:r w:rsidRPr="006F45A1">
        <w:rPr>
          <w:rFonts w:ascii="Times New Roman" w:eastAsia="Calibri" w:hAnsi="Times New Roman" w:cs="Times New Roman"/>
          <w:b/>
          <w:sz w:val="28"/>
          <w:szCs w:val="28"/>
          <w:lang w:val="nl-NL"/>
        </w:rPr>
        <w:t>1. Kiến thức, kĩ năng</w:t>
      </w:r>
    </w:p>
    <w:p w:rsidR="003C7FCE" w:rsidRPr="006F45A1" w:rsidRDefault="003C7FCE" w:rsidP="003C7FCE">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Tìm được các từ ngữ về bạn trong nhà theo các nhóm vật nuôi, đồ đạc.</w:t>
      </w:r>
    </w:p>
    <w:p w:rsidR="003C7FCE" w:rsidRPr="006F45A1" w:rsidRDefault="003C7FCE" w:rsidP="003C7FCE">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Mở rộng được vốn từ về bạn trong nhà nhận biết câu văn, câu thơ có sử dụng biện pháp so sánh, tác dụng của biện pháp so sánh.</w:t>
      </w:r>
    </w:p>
    <w:p w:rsidR="003C7FCE" w:rsidRPr="006F45A1" w:rsidRDefault="003C7FCE" w:rsidP="003C7FCE">
      <w:pPr>
        <w:spacing w:after="0" w:line="240" w:lineRule="auto"/>
        <w:jc w:val="both"/>
        <w:rPr>
          <w:rFonts w:ascii="Times New Roman" w:eastAsia="Calibri" w:hAnsi="Times New Roman" w:cs="Times New Roman"/>
          <w:b/>
          <w:sz w:val="28"/>
          <w:szCs w:val="28"/>
          <w:lang w:val="nl-NL"/>
        </w:rPr>
      </w:pPr>
      <w:r w:rsidRPr="006F45A1">
        <w:rPr>
          <w:rFonts w:ascii="Times New Roman" w:eastAsia="Calibri" w:hAnsi="Times New Roman" w:cs="Times New Roman"/>
          <w:b/>
          <w:sz w:val="28"/>
          <w:szCs w:val="28"/>
          <w:lang w:val="nl-NL"/>
        </w:rPr>
        <w:t xml:space="preserve">2. Năng lực </w:t>
      </w:r>
    </w:p>
    <w:p w:rsidR="003C7FCE" w:rsidRPr="006F45A1" w:rsidRDefault="003C7FCE" w:rsidP="003C7FCE">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Phát triển năng lực ngôn ngữ.</w:t>
      </w:r>
    </w:p>
    <w:p w:rsidR="003C7FCE" w:rsidRPr="006F45A1" w:rsidRDefault="003C7FCE" w:rsidP="003C7FCE">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xml:space="preserve">- HS lắng nghe, viết bài đúng, kịp thời và hoàn thành các nội dung trong SGK. </w:t>
      </w:r>
    </w:p>
    <w:p w:rsidR="003C7FCE" w:rsidRPr="006F45A1" w:rsidRDefault="003C7FCE" w:rsidP="003C7FCE">
      <w:pPr>
        <w:spacing w:after="0" w:line="240" w:lineRule="auto"/>
        <w:jc w:val="both"/>
        <w:rPr>
          <w:rFonts w:ascii="Times New Roman" w:eastAsia="Calibri" w:hAnsi="Times New Roman" w:cs="Times New Roman"/>
          <w:b/>
          <w:sz w:val="28"/>
          <w:szCs w:val="28"/>
          <w:lang w:val="nl-NL"/>
        </w:rPr>
      </w:pPr>
      <w:r w:rsidRPr="006F45A1">
        <w:rPr>
          <w:rFonts w:ascii="Times New Roman" w:eastAsia="Calibri" w:hAnsi="Times New Roman" w:cs="Times New Roman"/>
          <w:b/>
          <w:sz w:val="28"/>
          <w:szCs w:val="28"/>
          <w:lang w:val="nl-NL"/>
        </w:rPr>
        <w:t>3. Phẩm chất.</w:t>
      </w:r>
    </w:p>
    <w:p w:rsidR="003C7FCE" w:rsidRPr="006F45A1" w:rsidRDefault="003C7FCE" w:rsidP="003C7FCE">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Biết yêu thương, quý trọng vật nuôi như những người bạn trong nhà.</w:t>
      </w:r>
    </w:p>
    <w:p w:rsidR="003C7FCE" w:rsidRPr="006F45A1" w:rsidRDefault="003C7FCE" w:rsidP="003C7FCE">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Biết yêu quý và tôn trọng bạn trong làm việc nhóm. Chăm chỉ viết bài, trả lời câu hỏi.</w:t>
      </w:r>
    </w:p>
    <w:p w:rsidR="003C7FCE" w:rsidRDefault="003C7FCE" w:rsidP="003C7FCE">
      <w:pPr>
        <w:spacing w:after="0" w:line="240" w:lineRule="auto"/>
        <w:jc w:val="both"/>
        <w:rPr>
          <w:rFonts w:ascii="Times New Roman" w:eastAsia="Calibri" w:hAnsi="Times New Roman" w:cs="Times New Roman"/>
          <w:b/>
          <w:sz w:val="28"/>
          <w:szCs w:val="28"/>
          <w:lang w:val="vi-VN"/>
        </w:rPr>
      </w:pPr>
      <w:r w:rsidRPr="006F45A1">
        <w:rPr>
          <w:rFonts w:ascii="Times New Roman" w:eastAsia="Calibri" w:hAnsi="Times New Roman" w:cs="Times New Roman"/>
          <w:b/>
          <w:sz w:val="28"/>
          <w:szCs w:val="28"/>
          <w:lang w:val="nl-NL"/>
        </w:rPr>
        <w:t xml:space="preserve">II. Đồ dùng dạy học </w:t>
      </w:r>
      <w:r w:rsidRPr="006F45A1">
        <w:rPr>
          <w:rFonts w:ascii="Times New Roman" w:eastAsia="Calibri" w:hAnsi="Times New Roman" w:cs="Times New Roman"/>
          <w:b/>
          <w:sz w:val="28"/>
          <w:szCs w:val="28"/>
          <w:lang w:val="vi-VN"/>
        </w:rPr>
        <w:t xml:space="preserve">:     </w:t>
      </w:r>
    </w:p>
    <w:p w:rsidR="003C7FCE" w:rsidRPr="006F45A1" w:rsidRDefault="003C7FCE" w:rsidP="003C7FCE">
      <w:pPr>
        <w:spacing w:after="0" w:line="240" w:lineRule="auto"/>
        <w:jc w:val="both"/>
        <w:rPr>
          <w:rFonts w:ascii="Times New Roman" w:eastAsia="Calibri" w:hAnsi="Times New Roman" w:cs="Times New Roman"/>
          <w:b/>
          <w:sz w:val="28"/>
          <w:szCs w:val="28"/>
          <w:lang w:val="nl-NL"/>
        </w:rPr>
      </w:pPr>
      <w:r w:rsidRPr="006F45A1">
        <w:rPr>
          <w:rFonts w:ascii="Times New Roman" w:eastAsia="Calibri" w:hAnsi="Times New Roman" w:cs="Times New Roman"/>
          <w:sz w:val="28"/>
          <w:szCs w:val="28"/>
          <w:lang w:val="nl-NL"/>
        </w:rPr>
        <w:t xml:space="preserve">- Bài giảng ĐT, máy </w:t>
      </w:r>
      <w:r>
        <w:rPr>
          <w:rFonts w:ascii="Times New Roman" w:eastAsia="Calibri" w:hAnsi="Times New Roman" w:cs="Times New Roman"/>
          <w:sz w:val="28"/>
          <w:szCs w:val="28"/>
          <w:lang w:val="nl-NL"/>
        </w:rPr>
        <w:t>soi</w:t>
      </w:r>
    </w:p>
    <w:p w:rsidR="003C7FCE" w:rsidRPr="006F45A1" w:rsidRDefault="003C7FCE" w:rsidP="003C7FCE">
      <w:pPr>
        <w:spacing w:after="0" w:line="240" w:lineRule="auto"/>
        <w:jc w:val="both"/>
        <w:outlineLvl w:val="0"/>
        <w:rPr>
          <w:rFonts w:ascii="Times New Roman" w:eastAsia="Calibri" w:hAnsi="Times New Roman" w:cs="Times New Roman"/>
          <w:b/>
          <w:bCs/>
          <w:sz w:val="28"/>
          <w:szCs w:val="28"/>
          <w:u w:val="single"/>
          <w:lang w:val="nl-NL"/>
        </w:rPr>
      </w:pPr>
      <w:r w:rsidRPr="006F45A1">
        <w:rPr>
          <w:rFonts w:ascii="Times New Roman" w:eastAsia="Calibri" w:hAnsi="Times New Roman" w:cs="Times New Roman"/>
          <w:b/>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94"/>
      </w:tblGrid>
      <w:tr w:rsidR="003C7FCE" w:rsidRPr="006F45A1" w:rsidTr="00922DED">
        <w:tc>
          <w:tcPr>
            <w:tcW w:w="5353" w:type="dxa"/>
            <w:tcBorders>
              <w:top w:val="single" w:sz="4" w:space="0" w:color="auto"/>
              <w:left w:val="single" w:sz="4" w:space="0" w:color="auto"/>
              <w:bottom w:val="dashed" w:sz="4" w:space="0" w:color="auto"/>
              <w:right w:val="single" w:sz="4" w:space="0" w:color="auto"/>
            </w:tcBorders>
            <w:hideMark/>
          </w:tcPr>
          <w:p w:rsidR="003C7FCE" w:rsidRPr="006F45A1" w:rsidRDefault="003C7FCE" w:rsidP="00922DED">
            <w:pPr>
              <w:spacing w:after="0" w:line="240" w:lineRule="auto"/>
              <w:jc w:val="center"/>
              <w:rPr>
                <w:rFonts w:ascii="Times New Roman" w:eastAsia="Calibri" w:hAnsi="Times New Roman" w:cs="Times New Roman"/>
                <w:b/>
                <w:sz w:val="28"/>
                <w:szCs w:val="28"/>
                <w:lang w:val="nl-NL"/>
              </w:rPr>
            </w:pPr>
            <w:r w:rsidRPr="006F45A1">
              <w:rPr>
                <w:rFonts w:ascii="Times New Roman" w:eastAsia="Calibri" w:hAnsi="Times New Roman" w:cs="Times New Roman"/>
                <w:b/>
                <w:sz w:val="28"/>
                <w:szCs w:val="28"/>
                <w:lang w:val="nl-NL"/>
              </w:rPr>
              <w:t>Hoạt động của giáo viên</w:t>
            </w:r>
          </w:p>
        </w:tc>
        <w:tc>
          <w:tcPr>
            <w:tcW w:w="4394" w:type="dxa"/>
            <w:tcBorders>
              <w:top w:val="single" w:sz="4" w:space="0" w:color="auto"/>
              <w:left w:val="single" w:sz="4" w:space="0" w:color="auto"/>
              <w:bottom w:val="dashed" w:sz="4" w:space="0" w:color="auto"/>
              <w:right w:val="single" w:sz="4" w:space="0" w:color="auto"/>
            </w:tcBorders>
            <w:hideMark/>
          </w:tcPr>
          <w:p w:rsidR="003C7FCE" w:rsidRPr="006F45A1" w:rsidRDefault="003C7FCE" w:rsidP="00922DED">
            <w:pPr>
              <w:spacing w:after="0" w:line="240" w:lineRule="auto"/>
              <w:jc w:val="center"/>
              <w:rPr>
                <w:rFonts w:ascii="Times New Roman" w:eastAsia="Calibri" w:hAnsi="Times New Roman" w:cs="Times New Roman"/>
                <w:b/>
                <w:sz w:val="28"/>
                <w:szCs w:val="28"/>
                <w:lang w:val="nl-NL"/>
              </w:rPr>
            </w:pPr>
            <w:r w:rsidRPr="006F45A1">
              <w:rPr>
                <w:rFonts w:ascii="Times New Roman" w:eastAsia="Calibri" w:hAnsi="Times New Roman" w:cs="Times New Roman"/>
                <w:b/>
                <w:sz w:val="28"/>
                <w:szCs w:val="28"/>
                <w:lang w:val="nl-NL"/>
              </w:rPr>
              <w:t>Hoạt động của học sinh</w:t>
            </w:r>
          </w:p>
        </w:tc>
      </w:tr>
      <w:tr w:rsidR="003C7FCE" w:rsidRPr="006F45A1" w:rsidTr="00922DED">
        <w:tc>
          <w:tcPr>
            <w:tcW w:w="9747" w:type="dxa"/>
            <w:gridSpan w:val="2"/>
            <w:tcBorders>
              <w:top w:val="single" w:sz="4" w:space="0" w:color="auto"/>
              <w:left w:val="single" w:sz="4" w:space="0" w:color="auto"/>
              <w:bottom w:val="dashed" w:sz="4" w:space="0" w:color="auto"/>
              <w:right w:val="single" w:sz="4" w:space="0" w:color="auto"/>
            </w:tcBorders>
            <w:hideMark/>
          </w:tcPr>
          <w:p w:rsidR="003C7FCE" w:rsidRPr="006F45A1" w:rsidRDefault="003C7FCE" w:rsidP="00922DED">
            <w:pPr>
              <w:spacing w:after="0" w:line="240" w:lineRule="auto"/>
              <w:jc w:val="both"/>
              <w:rPr>
                <w:rFonts w:ascii="Times New Roman" w:eastAsia="Calibri" w:hAnsi="Times New Roman" w:cs="Times New Roman"/>
                <w:bCs/>
                <w:i/>
                <w:sz w:val="28"/>
                <w:szCs w:val="28"/>
                <w:lang w:val="nl-NL"/>
              </w:rPr>
            </w:pPr>
            <w:r w:rsidRPr="006F45A1">
              <w:rPr>
                <w:rFonts w:ascii="Times New Roman" w:eastAsia="Calibri" w:hAnsi="Times New Roman" w:cs="Times New Roman"/>
                <w:b/>
                <w:bCs/>
                <w:sz w:val="28"/>
                <w:szCs w:val="28"/>
                <w:lang w:val="nl-NL"/>
              </w:rPr>
              <w:t>1. HĐ mở đầu (3-5’)</w:t>
            </w:r>
          </w:p>
        </w:tc>
      </w:tr>
      <w:tr w:rsidR="003C7FCE" w:rsidRPr="006F45A1" w:rsidTr="00922DED">
        <w:tc>
          <w:tcPr>
            <w:tcW w:w="5353" w:type="dxa"/>
            <w:tcBorders>
              <w:top w:val="single" w:sz="4" w:space="0" w:color="auto"/>
              <w:left w:val="single" w:sz="4" w:space="0" w:color="auto"/>
              <w:bottom w:val="dashed" w:sz="4" w:space="0" w:color="auto"/>
              <w:right w:val="single" w:sz="4" w:space="0" w:color="auto"/>
            </w:tcBorders>
            <w:hideMark/>
          </w:tcPr>
          <w:p w:rsidR="003C7FCE" w:rsidRPr="006F45A1" w:rsidRDefault="003C7FCE" w:rsidP="00922DED">
            <w:pPr>
              <w:spacing w:after="0" w:line="240" w:lineRule="auto"/>
              <w:jc w:val="both"/>
              <w:outlineLvl w:val="0"/>
              <w:rPr>
                <w:rFonts w:ascii="Times New Roman" w:eastAsia="Calibri" w:hAnsi="Times New Roman" w:cs="Times New Roman"/>
                <w:bCs/>
                <w:sz w:val="28"/>
                <w:szCs w:val="28"/>
                <w:lang w:val="nl-NL"/>
              </w:rPr>
            </w:pPr>
            <w:r w:rsidRPr="006F45A1">
              <w:rPr>
                <w:rFonts w:ascii="Times New Roman" w:eastAsia="Calibri" w:hAnsi="Times New Roman" w:cs="Times New Roman"/>
                <w:bCs/>
                <w:sz w:val="28"/>
                <w:szCs w:val="28"/>
                <w:lang w:val="nl-NL"/>
              </w:rPr>
              <w:t>- GV tổ chức trò chơi để khởi động bài học.</w:t>
            </w:r>
          </w:p>
          <w:p w:rsidR="003C7FCE" w:rsidRPr="006F45A1" w:rsidRDefault="003C7FCE" w:rsidP="00922DED">
            <w:pPr>
              <w:spacing w:after="0" w:line="240" w:lineRule="auto"/>
              <w:jc w:val="both"/>
              <w:outlineLvl w:val="0"/>
              <w:rPr>
                <w:rFonts w:ascii="Times New Roman" w:eastAsia="Calibri" w:hAnsi="Times New Roman" w:cs="Times New Roman"/>
                <w:sz w:val="28"/>
                <w:szCs w:val="28"/>
                <w:lang w:val="nl-NL"/>
              </w:rPr>
            </w:pPr>
            <w:r w:rsidRPr="006F45A1">
              <w:rPr>
                <w:rFonts w:ascii="Times New Roman" w:eastAsia="Calibri" w:hAnsi="Times New Roman" w:cs="Times New Roman"/>
                <w:bCs/>
                <w:sz w:val="28"/>
                <w:szCs w:val="28"/>
                <w:lang w:val="nl-NL"/>
              </w:rPr>
              <w:t>+ Câu 1: Đọc 1 bài “Bạn nhỏ trong nhà” trả lời câu hỏi: Em hãy kể đặc điểm chủa chú chó nhỏ ngày đầu tiên về nhà bạn nhỏ</w:t>
            </w:r>
            <w:r w:rsidRPr="006F45A1">
              <w:rPr>
                <w:rFonts w:ascii="Times New Roman" w:eastAsia="Calibri" w:hAnsi="Times New Roman" w:cs="Times New Roman"/>
                <w:sz w:val="28"/>
                <w:szCs w:val="28"/>
                <w:lang w:val="nl-NL"/>
              </w:rPr>
              <w:t>?</w:t>
            </w:r>
          </w:p>
          <w:p w:rsidR="003C7FCE" w:rsidRPr="006F45A1" w:rsidRDefault="003C7FCE" w:rsidP="00922DED">
            <w:pPr>
              <w:spacing w:after="0" w:line="240" w:lineRule="auto"/>
              <w:jc w:val="both"/>
              <w:outlineLvl w:val="0"/>
              <w:rPr>
                <w:rFonts w:ascii="Times New Roman" w:eastAsia="Calibri" w:hAnsi="Times New Roman" w:cs="Times New Roman"/>
                <w:bCs/>
                <w:sz w:val="28"/>
                <w:szCs w:val="28"/>
                <w:lang w:val="nl-NL"/>
              </w:rPr>
            </w:pPr>
            <w:r w:rsidRPr="006F45A1">
              <w:rPr>
                <w:rFonts w:ascii="Times New Roman" w:eastAsia="Calibri" w:hAnsi="Times New Roman" w:cs="Times New Roman"/>
                <w:sz w:val="28"/>
                <w:szCs w:val="28"/>
                <w:lang w:val="nl-NL"/>
              </w:rPr>
              <w:t xml:space="preserve">+ Câu 2: </w:t>
            </w:r>
            <w:r w:rsidRPr="006F45A1">
              <w:rPr>
                <w:rFonts w:ascii="Times New Roman" w:eastAsia="Calibri" w:hAnsi="Times New Roman" w:cs="Times New Roman"/>
                <w:bCs/>
                <w:sz w:val="28"/>
                <w:szCs w:val="28"/>
                <w:lang w:val="nl-NL"/>
              </w:rPr>
              <w:t>Đọc 2 đoạn còn lại “Bạn nhỏ trong nhà” trả lời câu hỏi: Bài văn khuyên em điều gì?</w:t>
            </w:r>
          </w:p>
          <w:p w:rsidR="003C7FCE" w:rsidRPr="006F45A1" w:rsidRDefault="003C7FCE" w:rsidP="00922DED">
            <w:pPr>
              <w:spacing w:after="0" w:line="240" w:lineRule="auto"/>
              <w:jc w:val="both"/>
              <w:outlineLvl w:val="0"/>
              <w:rPr>
                <w:rFonts w:ascii="Times New Roman" w:eastAsia="Calibri" w:hAnsi="Times New Roman" w:cs="Times New Roman"/>
                <w:bCs/>
                <w:sz w:val="28"/>
                <w:szCs w:val="28"/>
                <w:lang w:val="nl-NL"/>
              </w:rPr>
            </w:pPr>
            <w:r w:rsidRPr="006F45A1">
              <w:rPr>
                <w:rFonts w:ascii="Times New Roman" w:eastAsia="Calibri" w:hAnsi="Times New Roman" w:cs="Times New Roman"/>
                <w:bCs/>
                <w:sz w:val="28"/>
                <w:szCs w:val="28"/>
                <w:lang w:val="nl-NL"/>
              </w:rPr>
              <w:t>- GV nhận xét, tuyên dương</w:t>
            </w:r>
          </w:p>
          <w:p w:rsidR="003C7FCE" w:rsidRPr="006F45A1" w:rsidRDefault="003C7FCE" w:rsidP="00922DED">
            <w:pPr>
              <w:spacing w:after="0" w:line="240" w:lineRule="auto"/>
              <w:jc w:val="both"/>
              <w:outlineLvl w:val="0"/>
              <w:rPr>
                <w:rFonts w:ascii="Times New Roman" w:eastAsia="Calibri" w:hAnsi="Times New Roman" w:cs="Times New Roman"/>
                <w:bCs/>
                <w:sz w:val="28"/>
                <w:szCs w:val="28"/>
                <w:lang w:val="nl-NL"/>
              </w:rPr>
            </w:pPr>
            <w:r w:rsidRPr="006F45A1">
              <w:rPr>
                <w:rFonts w:ascii="Times New Roman" w:eastAsia="Calibri" w:hAnsi="Times New Roman" w:cs="Times New Roman"/>
                <w:bCs/>
                <w:sz w:val="28"/>
                <w:szCs w:val="28"/>
                <w:lang w:val="nl-NL"/>
              </w:rPr>
              <w:t>- GV dẫn dắt vào bài mới</w:t>
            </w:r>
          </w:p>
        </w:tc>
        <w:tc>
          <w:tcPr>
            <w:tcW w:w="4394" w:type="dxa"/>
            <w:tcBorders>
              <w:top w:val="single" w:sz="4" w:space="0" w:color="auto"/>
              <w:left w:val="single" w:sz="4" w:space="0" w:color="auto"/>
              <w:bottom w:val="dashed" w:sz="4" w:space="0" w:color="auto"/>
              <w:right w:val="single" w:sz="4" w:space="0" w:color="auto"/>
            </w:tcBorders>
          </w:tcPr>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HS tham gia chơi:</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xml:space="preserve">- 1 HS đọc bài và trả lời: </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Bạn nhỏ thích về thăm quê.</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xml:space="preserve">- 1 HS đọc bài và trả lời: </w:t>
            </w:r>
            <w:r w:rsidRPr="006F45A1">
              <w:rPr>
                <w:rFonts w:ascii="Times New Roman" w:eastAsia="Calibri" w:hAnsi="Times New Roman" w:cs="Times New Roman"/>
                <w:i/>
                <w:sz w:val="28"/>
                <w:szCs w:val="28"/>
                <w:lang w:val="nl-NL"/>
              </w:rPr>
              <w:t>.</w:t>
            </w:r>
          </w:p>
        </w:tc>
      </w:tr>
      <w:tr w:rsidR="003C7FCE" w:rsidRPr="006F45A1" w:rsidTr="00922DED">
        <w:tc>
          <w:tcPr>
            <w:tcW w:w="9747" w:type="dxa"/>
            <w:gridSpan w:val="2"/>
            <w:tcBorders>
              <w:top w:val="dashed" w:sz="4" w:space="0" w:color="auto"/>
              <w:left w:val="single" w:sz="4" w:space="0" w:color="auto"/>
              <w:bottom w:val="dashed" w:sz="4" w:space="0" w:color="auto"/>
              <w:right w:val="single" w:sz="4" w:space="0" w:color="auto"/>
            </w:tcBorders>
            <w:hideMark/>
          </w:tcPr>
          <w:p w:rsidR="003C7FCE" w:rsidRPr="006F45A1" w:rsidRDefault="003C7FCE" w:rsidP="00922DED">
            <w:pPr>
              <w:spacing w:after="0" w:line="240" w:lineRule="auto"/>
              <w:jc w:val="both"/>
              <w:rPr>
                <w:rFonts w:ascii="Times New Roman" w:eastAsia="Calibri" w:hAnsi="Times New Roman" w:cs="Times New Roman"/>
                <w:b/>
                <w:bCs/>
                <w:iCs/>
                <w:sz w:val="28"/>
                <w:szCs w:val="28"/>
                <w:lang w:val="nl-NL"/>
              </w:rPr>
            </w:pPr>
            <w:r w:rsidRPr="006F45A1">
              <w:rPr>
                <w:rFonts w:ascii="Times New Roman" w:eastAsia="Calibri" w:hAnsi="Times New Roman" w:cs="Times New Roman"/>
                <w:b/>
                <w:bCs/>
                <w:iCs/>
                <w:sz w:val="28"/>
                <w:szCs w:val="28"/>
                <w:lang w:val="nl-NL"/>
              </w:rPr>
              <w:t>2. Hình thành KT mới (26-28’)</w:t>
            </w:r>
          </w:p>
        </w:tc>
      </w:tr>
      <w:tr w:rsidR="003C7FCE" w:rsidRPr="006F45A1" w:rsidTr="00922DED">
        <w:trPr>
          <w:trHeight w:val="701"/>
        </w:trPr>
        <w:tc>
          <w:tcPr>
            <w:tcW w:w="5353" w:type="dxa"/>
            <w:tcBorders>
              <w:top w:val="dashed" w:sz="4" w:space="0" w:color="auto"/>
              <w:left w:val="single" w:sz="4" w:space="0" w:color="auto"/>
              <w:bottom w:val="dashed" w:sz="4" w:space="0" w:color="auto"/>
              <w:right w:val="single" w:sz="4" w:space="0" w:color="auto"/>
            </w:tcBorders>
          </w:tcPr>
          <w:p w:rsidR="003C7FCE" w:rsidRPr="006F45A1" w:rsidRDefault="003C7FCE" w:rsidP="00922DED">
            <w:pPr>
              <w:spacing w:after="0" w:line="240" w:lineRule="auto"/>
              <w:jc w:val="both"/>
              <w:rPr>
                <w:rFonts w:ascii="Times New Roman" w:eastAsia="Calibri" w:hAnsi="Times New Roman" w:cs="Times New Roman"/>
                <w:b/>
                <w:sz w:val="28"/>
                <w:szCs w:val="28"/>
                <w:lang w:val="nl-NL"/>
              </w:rPr>
            </w:pPr>
            <w:r w:rsidRPr="006F45A1">
              <w:rPr>
                <w:rFonts w:ascii="Times New Roman" w:eastAsia="Calibri" w:hAnsi="Times New Roman" w:cs="Times New Roman"/>
                <w:b/>
                <w:sz w:val="28"/>
                <w:szCs w:val="28"/>
                <w:lang w:val="nl-NL"/>
              </w:rPr>
              <w:t xml:space="preserve">2.1. Hoạt động 1: </w:t>
            </w:r>
          </w:p>
          <w:p w:rsidR="003C7FCE" w:rsidRPr="006F45A1" w:rsidRDefault="003C7FCE" w:rsidP="00922DED">
            <w:pPr>
              <w:spacing w:after="0" w:line="240" w:lineRule="auto"/>
              <w:jc w:val="both"/>
              <w:rPr>
                <w:rFonts w:ascii="Times New Roman" w:eastAsia="Calibri" w:hAnsi="Times New Roman" w:cs="Times New Roman"/>
                <w:b/>
                <w:sz w:val="28"/>
                <w:szCs w:val="28"/>
                <w:lang w:val="nl-NL"/>
              </w:rPr>
            </w:pPr>
            <w:r w:rsidRPr="006F45A1">
              <w:rPr>
                <w:rFonts w:ascii="Times New Roman" w:eastAsia="Calibri" w:hAnsi="Times New Roman" w:cs="Times New Roman"/>
                <w:b/>
                <w:sz w:val="28"/>
                <w:szCs w:val="28"/>
                <w:lang w:val="nl-NL"/>
              </w:rPr>
              <w:t>Bài 1. Tìm từ ngữ về bạn trong nhà theo hai nhóm:</w:t>
            </w:r>
          </w:p>
          <w:p w:rsidR="003C7FCE" w:rsidRPr="006F45A1" w:rsidRDefault="003C7FCE" w:rsidP="00922DED">
            <w:pPr>
              <w:spacing w:after="0" w:line="240" w:lineRule="auto"/>
              <w:jc w:val="both"/>
              <w:rPr>
                <w:rFonts w:ascii="Times New Roman" w:eastAsia="Calibri" w:hAnsi="Times New Roman" w:cs="Times New Roman"/>
                <w:bCs/>
                <w:sz w:val="28"/>
                <w:szCs w:val="28"/>
                <w:lang w:val="nl-NL"/>
              </w:rPr>
            </w:pPr>
            <w:r w:rsidRPr="006F45A1">
              <w:rPr>
                <w:rFonts w:ascii="Times New Roman" w:eastAsia="Calibri" w:hAnsi="Times New Roman" w:cs="Times New Roman"/>
                <w:bCs/>
                <w:sz w:val="28"/>
                <w:szCs w:val="28"/>
                <w:lang w:val="nl-NL"/>
              </w:rPr>
              <w:t xml:space="preserve">       - Vật nuôi                      - Đồ đạc</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GV mời cầu HS đọc yêu cầu bài 1.</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Giao nhiệm vụ cho các nhóm làm việc:</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Mời đại diện nhóm trình bày.</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Mời các nhóm nhận xét, bổ sung.</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vi-VN"/>
              </w:rPr>
            </w:pPr>
            <w:r w:rsidRPr="006F45A1">
              <w:rPr>
                <w:rFonts w:ascii="Times New Roman" w:eastAsia="Calibri" w:hAnsi="Times New Roman" w:cs="Times New Roman"/>
                <w:sz w:val="28"/>
                <w:szCs w:val="28"/>
                <w:lang w:val="vi-VN"/>
              </w:rPr>
              <w:t>- GV soi bài.</w:t>
            </w:r>
          </w:p>
          <w:p w:rsidR="003C7FCE" w:rsidRPr="006F45A1" w:rsidRDefault="003C7FCE" w:rsidP="00922DED">
            <w:pPr>
              <w:spacing w:after="0" w:line="240" w:lineRule="auto"/>
              <w:jc w:val="both"/>
              <w:rPr>
                <w:rFonts w:ascii="Times New Roman" w:eastAsia="Calibri" w:hAnsi="Times New Roman" w:cs="Times New Roman"/>
                <w:sz w:val="28"/>
                <w:szCs w:val="28"/>
                <w:lang w:val="vi-VN"/>
              </w:rPr>
            </w:pPr>
            <w:r w:rsidRPr="006F45A1">
              <w:rPr>
                <w:rFonts w:ascii="Times New Roman" w:eastAsia="Calibri" w:hAnsi="Times New Roman" w:cs="Times New Roman"/>
                <w:sz w:val="28"/>
                <w:szCs w:val="28"/>
                <w:lang w:val="nl-NL"/>
              </w:rPr>
              <w:lastRenderedPageBreak/>
              <w:t>- Nhận xét, chốt</w:t>
            </w:r>
            <w:r w:rsidRPr="006F45A1">
              <w:rPr>
                <w:rFonts w:ascii="Times New Roman" w:eastAsia="Calibri" w:hAnsi="Times New Roman" w:cs="Times New Roman"/>
                <w:sz w:val="28"/>
                <w:szCs w:val="28"/>
                <w:lang w:val="vi-VN"/>
              </w:rPr>
              <w:t>: Các từ chỉ vật nuôi, đồ đạc trong nhà thuộc từ loại nào? (...SV)</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b/>
                <w:sz w:val="28"/>
                <w:szCs w:val="28"/>
                <w:lang w:val="nl-NL"/>
              </w:rPr>
              <w:t>Bài 2: Đọc đoạn văn SGK và trả lời câu hỏi</w:t>
            </w:r>
            <w:r w:rsidRPr="006F45A1">
              <w:rPr>
                <w:rFonts w:ascii="Times New Roman" w:eastAsia="Calibri" w:hAnsi="Times New Roman" w:cs="Times New Roman"/>
                <w:sz w:val="28"/>
                <w:szCs w:val="28"/>
                <w:lang w:val="nl-NL"/>
              </w:rPr>
              <w:t>. (làm việc nhóm đôi)</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GV mời HS nêu yêu cầu bài tập 2.</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GV giao nhiệm vụ cho HS đọc đoạn văn suy nghĩ trả lời câu hỏi theo cặp</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Mời HS trả lời trước lớp, mỗi Hs trả lời một câu.</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Mời nhóm HS khác nhận xét.</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GV nhận xét, tuyên dương, bổ sung.</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b/>
                <w:sz w:val="28"/>
                <w:szCs w:val="28"/>
                <w:lang w:val="nl-NL"/>
              </w:rPr>
              <w:t xml:space="preserve">Bài 3: </w:t>
            </w:r>
            <w:r w:rsidRPr="006F45A1">
              <w:rPr>
                <w:rFonts w:ascii="Times New Roman" w:eastAsia="Calibri" w:hAnsi="Times New Roman" w:cs="Times New Roman"/>
                <w:b/>
                <w:bCs/>
                <w:sz w:val="28"/>
                <w:szCs w:val="28"/>
                <w:lang w:val="nl-NL"/>
              </w:rPr>
              <w:t xml:space="preserve">Tìm và nêu tác dụng của hình ảnh so sánh trong các đoạn thơ </w:t>
            </w:r>
            <w:r w:rsidRPr="006F45A1">
              <w:rPr>
                <w:rFonts w:ascii="Times New Roman" w:eastAsia="Calibri" w:hAnsi="Times New Roman" w:cs="Times New Roman"/>
                <w:sz w:val="28"/>
                <w:szCs w:val="28"/>
                <w:lang w:val="nl-NL"/>
              </w:rPr>
              <w:t xml:space="preserve"> (làm việc nhóm)</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GV yêu cầu HS đọc yêu cầu bài 3.</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GV giao nhiệm vụ làm việc</w:t>
            </w:r>
            <w:r w:rsidRPr="006F45A1">
              <w:rPr>
                <w:rFonts w:ascii="Times New Roman" w:eastAsia="Calibri" w:hAnsi="Times New Roman" w:cs="Times New Roman"/>
                <w:sz w:val="28"/>
                <w:szCs w:val="28"/>
                <w:lang w:val="vi-VN"/>
              </w:rPr>
              <w:t xml:space="preserve"> cá nhân vào PBT,</w:t>
            </w:r>
            <w:r w:rsidRPr="006F45A1">
              <w:rPr>
                <w:rFonts w:ascii="Times New Roman" w:eastAsia="Calibri" w:hAnsi="Times New Roman" w:cs="Times New Roman"/>
                <w:sz w:val="28"/>
                <w:szCs w:val="28"/>
                <w:lang w:val="nl-NL"/>
              </w:rPr>
              <w:t xml:space="preserve"> theo nhóm 4, tìm và nêu được các hình ảnh so sánh, tác dụng của hình ảnh so sánh trong từng khổ thơ.</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GV mời các nhóm trình bày kết quả.</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Default="003C7FCE" w:rsidP="00922DED">
            <w:pPr>
              <w:spacing w:after="0" w:line="240" w:lineRule="auto"/>
              <w:jc w:val="both"/>
              <w:rPr>
                <w:rFonts w:ascii="Times New Roman" w:eastAsia="Calibri" w:hAnsi="Times New Roman" w:cs="Times New Roman"/>
                <w:sz w:val="28"/>
                <w:szCs w:val="28"/>
                <w:lang w:val="nl-NL"/>
              </w:rPr>
            </w:pPr>
          </w:p>
          <w:p w:rsidR="003C7FCE" w:rsidRDefault="003C7FCE" w:rsidP="00922DED">
            <w:pPr>
              <w:spacing w:after="0" w:line="240" w:lineRule="auto"/>
              <w:jc w:val="both"/>
              <w:rPr>
                <w:rFonts w:ascii="Times New Roman" w:eastAsia="Calibri" w:hAnsi="Times New Roman" w:cs="Times New Roman"/>
                <w:sz w:val="28"/>
                <w:szCs w:val="28"/>
                <w:lang w:val="nl-NL"/>
              </w:rPr>
            </w:pPr>
          </w:p>
          <w:p w:rsidR="003C7FCE" w:rsidRDefault="003C7FCE" w:rsidP="00922DED">
            <w:pPr>
              <w:spacing w:after="0" w:line="240" w:lineRule="auto"/>
              <w:jc w:val="both"/>
              <w:rPr>
                <w:rFonts w:ascii="Times New Roman" w:eastAsia="Calibri" w:hAnsi="Times New Roman" w:cs="Times New Roman"/>
                <w:sz w:val="28"/>
                <w:szCs w:val="28"/>
                <w:lang w:val="nl-NL"/>
              </w:rPr>
            </w:pPr>
          </w:p>
          <w:p w:rsidR="003C7FCE" w:rsidRDefault="003C7FCE" w:rsidP="00922DED">
            <w:pPr>
              <w:spacing w:after="0" w:line="240" w:lineRule="auto"/>
              <w:jc w:val="both"/>
              <w:rPr>
                <w:rFonts w:ascii="Times New Roman" w:eastAsia="Calibri" w:hAnsi="Times New Roman" w:cs="Times New Roman"/>
                <w:sz w:val="28"/>
                <w:szCs w:val="28"/>
                <w:lang w:val="nl-NL"/>
              </w:rPr>
            </w:pPr>
          </w:p>
          <w:p w:rsidR="003C7FCE" w:rsidRDefault="003C7FCE" w:rsidP="00922DED">
            <w:pPr>
              <w:spacing w:after="0" w:line="240" w:lineRule="auto"/>
              <w:jc w:val="both"/>
              <w:rPr>
                <w:rFonts w:ascii="Times New Roman" w:eastAsia="Calibri" w:hAnsi="Times New Roman" w:cs="Times New Roman"/>
                <w:sz w:val="28"/>
                <w:szCs w:val="28"/>
                <w:lang w:val="nl-NL"/>
              </w:rPr>
            </w:pPr>
          </w:p>
          <w:p w:rsidR="003C7FCE" w:rsidRDefault="003C7FCE" w:rsidP="00922DED">
            <w:pPr>
              <w:spacing w:after="0" w:line="240" w:lineRule="auto"/>
              <w:jc w:val="both"/>
              <w:rPr>
                <w:rFonts w:ascii="Times New Roman" w:eastAsia="Calibri" w:hAnsi="Times New Roman" w:cs="Times New Roman"/>
                <w:sz w:val="28"/>
                <w:szCs w:val="28"/>
                <w:lang w:val="nl-NL"/>
              </w:rPr>
            </w:pPr>
          </w:p>
          <w:p w:rsidR="003C7FCE" w:rsidRDefault="003C7FCE" w:rsidP="00922DED">
            <w:pPr>
              <w:spacing w:after="0" w:line="240" w:lineRule="auto"/>
              <w:jc w:val="both"/>
              <w:rPr>
                <w:rFonts w:ascii="Times New Roman" w:eastAsia="Calibri" w:hAnsi="Times New Roman" w:cs="Times New Roman"/>
                <w:sz w:val="28"/>
                <w:szCs w:val="28"/>
                <w:lang w:val="nl-NL"/>
              </w:rPr>
            </w:pPr>
          </w:p>
          <w:p w:rsidR="003C7FCE" w:rsidRDefault="003C7FCE" w:rsidP="00922DED">
            <w:pPr>
              <w:spacing w:after="0" w:line="240" w:lineRule="auto"/>
              <w:jc w:val="both"/>
              <w:rPr>
                <w:rFonts w:ascii="Times New Roman" w:eastAsia="Calibri" w:hAnsi="Times New Roman" w:cs="Times New Roman"/>
                <w:sz w:val="28"/>
                <w:szCs w:val="28"/>
                <w:lang w:val="nl-NL"/>
              </w:rPr>
            </w:pPr>
          </w:p>
          <w:p w:rsidR="003C7FCE"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GV yêu cầu các nhóm khác nhận xét.</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GV nhận xét, tuyên dương, chốt đáp án</w:t>
            </w:r>
          </w:p>
        </w:tc>
        <w:tc>
          <w:tcPr>
            <w:tcW w:w="4394" w:type="dxa"/>
            <w:tcBorders>
              <w:top w:val="dashed" w:sz="4" w:space="0" w:color="auto"/>
              <w:left w:val="single" w:sz="4" w:space="0" w:color="auto"/>
              <w:bottom w:val="dashed" w:sz="4" w:space="0" w:color="auto"/>
              <w:right w:val="single" w:sz="4" w:space="0" w:color="auto"/>
            </w:tcBorders>
          </w:tcPr>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- 1 HS đọc yêu cầu bài 1</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HS làm việc theo nhóm 2.</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Đại diện nhóm trình bày:</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Các nhóm nhận xét, bổ sung.</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Ghi vào vở</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xml:space="preserve">  + Vật nuôi: Chó, mèo, trâu, bò, gà, lợn, vịt,,,,</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lastRenderedPageBreak/>
              <w:t xml:space="preserve">  + Đồ đạc: bàn, ghế, tủ lạnh, ti vi, nồi cơm điện, ....</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- 1 HS đọc yêu cầu bài tập 2.</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HS đọc và thảo luận, trình bày</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Cánh buồm trên sông được so sánh với con bướm nhỏ.</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Nước sông nhấp nháy được ví với sao bay</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HS đọc yêu cầu bài tập 3.</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Các nhóm làm việc theo yêu cầu.</w:t>
            </w:r>
          </w:p>
          <w:p w:rsidR="003C7FCE" w:rsidRDefault="003C7FCE" w:rsidP="00922DED">
            <w:pPr>
              <w:spacing w:after="0" w:line="240" w:lineRule="auto"/>
              <w:jc w:val="both"/>
              <w:rPr>
                <w:rFonts w:ascii="Times New Roman" w:eastAsia="Calibri" w:hAnsi="Times New Roman" w:cs="Times New Roman"/>
                <w:sz w:val="28"/>
                <w:szCs w:val="28"/>
                <w:lang w:val="nl-NL"/>
              </w:rPr>
            </w:pPr>
          </w:p>
          <w:p w:rsidR="003C7FCE" w:rsidRPr="006F45A1" w:rsidRDefault="003C7FCE" w:rsidP="00922DED">
            <w:pPr>
              <w:spacing w:after="0" w:line="240" w:lineRule="auto"/>
              <w:jc w:val="both"/>
              <w:rPr>
                <w:rFonts w:ascii="Times New Roman" w:eastAsia="Calibri" w:hAnsi="Times New Roman" w:cs="Times New Roman"/>
                <w:sz w:val="28"/>
                <w:szCs w:val="28"/>
                <w:lang w:val="nl-NL"/>
              </w:rPr>
            </w:pPr>
          </w:p>
          <w:p w:rsidR="003C7FCE"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Đại diện nhóm trình bày.</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xml:space="preserve"> Các nhóm nhận xét chéo nhau.</w:t>
            </w:r>
          </w:p>
          <w:p w:rsidR="003C7FCE" w:rsidRPr="006F45A1" w:rsidRDefault="003C7FCE" w:rsidP="00922DED">
            <w:pPr>
              <w:spacing w:after="0" w:line="240" w:lineRule="auto"/>
              <w:jc w:val="both"/>
              <w:rPr>
                <w:rFonts w:ascii="Times New Roman" w:eastAsia="Calibri" w:hAnsi="Times New Roman" w:cs="Times New Roman"/>
                <w:i/>
                <w:sz w:val="28"/>
                <w:szCs w:val="28"/>
                <w:lang w:val="nl-NL"/>
              </w:rPr>
            </w:pPr>
            <w:r w:rsidRPr="006F45A1">
              <w:rPr>
                <w:rFonts w:ascii="Times New Roman" w:eastAsia="Calibri" w:hAnsi="Times New Roman" w:cs="Times New Roman"/>
                <w:sz w:val="28"/>
                <w:szCs w:val="28"/>
                <w:lang w:val="nl-NL"/>
              </w:rPr>
              <w:t>Các hình ảnh so sánh:</w:t>
            </w:r>
            <w:r w:rsidRPr="006F45A1">
              <w:rPr>
                <w:rFonts w:ascii="Times New Roman" w:eastAsia="Calibri" w:hAnsi="Times New Roman" w:cs="Times New Roman"/>
                <w:i/>
                <w:sz w:val="28"/>
                <w:szCs w:val="28"/>
                <w:lang w:val="nl-NL"/>
              </w:rPr>
              <w:t xml:space="preserve"> </w:t>
            </w:r>
          </w:p>
          <w:p w:rsidR="003C7FCE" w:rsidRPr="006F45A1" w:rsidRDefault="003C7FCE" w:rsidP="00922DED">
            <w:pPr>
              <w:spacing w:after="0" w:line="240" w:lineRule="auto"/>
              <w:jc w:val="both"/>
              <w:rPr>
                <w:rFonts w:ascii="Times New Roman" w:eastAsia="Calibri" w:hAnsi="Times New Roman" w:cs="Times New Roman"/>
                <w:i/>
                <w:sz w:val="28"/>
                <w:szCs w:val="28"/>
                <w:lang w:val="nl-NL"/>
              </w:rPr>
            </w:pPr>
            <w:r w:rsidRPr="006F45A1">
              <w:rPr>
                <w:rFonts w:ascii="Times New Roman" w:eastAsia="Calibri" w:hAnsi="Times New Roman" w:cs="Times New Roman"/>
                <w:i/>
                <w:sz w:val="28"/>
                <w:szCs w:val="28"/>
                <w:lang w:val="nl-NL"/>
              </w:rPr>
              <w:t>+ Khổ thơ 1: Tàu cau như tay xoè rộng, hứng mưa.</w:t>
            </w:r>
          </w:p>
          <w:p w:rsidR="003C7FCE" w:rsidRPr="006F45A1" w:rsidRDefault="003C7FCE" w:rsidP="00922DED">
            <w:pPr>
              <w:spacing w:after="0" w:line="240" w:lineRule="auto"/>
              <w:jc w:val="both"/>
              <w:rPr>
                <w:rFonts w:ascii="Times New Roman" w:eastAsia="Calibri" w:hAnsi="Times New Roman" w:cs="Times New Roman"/>
                <w:i/>
                <w:sz w:val="28"/>
                <w:szCs w:val="28"/>
                <w:lang w:val="nl-NL"/>
              </w:rPr>
            </w:pPr>
            <w:r w:rsidRPr="006F45A1">
              <w:rPr>
                <w:rFonts w:ascii="Times New Roman" w:eastAsia="Calibri" w:hAnsi="Times New Roman" w:cs="Times New Roman"/>
                <w:i/>
                <w:sz w:val="28"/>
                <w:szCs w:val="28"/>
                <w:lang w:val="nl-NL"/>
              </w:rPr>
              <w:t>+ Khổ thơ 2: Trăng tròn như cái đĩa</w:t>
            </w:r>
          </w:p>
          <w:p w:rsidR="003C7FCE" w:rsidRPr="006F45A1" w:rsidRDefault="003C7FCE" w:rsidP="00922DED">
            <w:pPr>
              <w:spacing w:after="0" w:line="240" w:lineRule="auto"/>
              <w:jc w:val="both"/>
              <w:rPr>
                <w:rFonts w:ascii="Times New Roman" w:eastAsia="Calibri" w:hAnsi="Times New Roman" w:cs="Times New Roman"/>
                <w:i/>
                <w:sz w:val="28"/>
                <w:szCs w:val="28"/>
                <w:lang w:val="nl-NL"/>
              </w:rPr>
            </w:pPr>
            <w:r w:rsidRPr="006F45A1">
              <w:rPr>
                <w:rFonts w:ascii="Times New Roman" w:eastAsia="Calibri" w:hAnsi="Times New Roman" w:cs="Times New Roman"/>
                <w:i/>
                <w:sz w:val="28"/>
                <w:szCs w:val="28"/>
                <w:lang w:val="nl-NL"/>
              </w:rPr>
              <w:t>+ Khổ thơ 3: Sương trắng viền quanh núi như một chiếc khăn bông.</w:t>
            </w:r>
          </w:p>
          <w:p w:rsidR="003C7FCE" w:rsidRPr="006F45A1" w:rsidRDefault="003C7FCE" w:rsidP="00922DED">
            <w:pPr>
              <w:spacing w:after="0" w:line="240" w:lineRule="auto"/>
              <w:jc w:val="both"/>
              <w:rPr>
                <w:rFonts w:ascii="Times New Roman" w:eastAsia="Calibri" w:hAnsi="Times New Roman" w:cs="Times New Roman"/>
                <w:i/>
                <w:sz w:val="28"/>
                <w:szCs w:val="28"/>
                <w:lang w:val="nl-NL"/>
              </w:rPr>
            </w:pPr>
            <w:r w:rsidRPr="006F45A1">
              <w:rPr>
                <w:rFonts w:ascii="Times New Roman" w:eastAsia="Calibri" w:hAnsi="Times New Roman" w:cs="Times New Roman"/>
                <w:i/>
                <w:sz w:val="28"/>
                <w:szCs w:val="28"/>
                <w:lang w:val="nl-NL"/>
              </w:rPr>
              <w:t>+ Khổ thơ 4: Lá cây mềm như mây</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Tác dụng của các hình ảnh so sánh:</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xml:space="preserve"> + Làm cho câu văn, câu thơ nêu đặc điểm, mieu tả người, sựu vật... Cụ thể hơn, sinh động hơn, dễ cảm nhận hơn. Hình ảnh so sánh cũng giúp cho câu văn, câu thơ hay hơn, dễ hiểu hơn.</w:t>
            </w:r>
          </w:p>
        </w:tc>
      </w:tr>
      <w:tr w:rsidR="003C7FCE" w:rsidRPr="006F45A1" w:rsidTr="00922DED">
        <w:tc>
          <w:tcPr>
            <w:tcW w:w="9747" w:type="dxa"/>
            <w:gridSpan w:val="2"/>
            <w:tcBorders>
              <w:top w:val="dashed" w:sz="4" w:space="0" w:color="auto"/>
              <w:left w:val="single" w:sz="4" w:space="0" w:color="auto"/>
              <w:bottom w:val="dashed" w:sz="4" w:space="0" w:color="auto"/>
              <w:right w:val="single" w:sz="4" w:space="0" w:color="auto"/>
            </w:tcBorders>
            <w:hideMark/>
          </w:tcPr>
          <w:p w:rsidR="003C7FCE" w:rsidRPr="006F45A1" w:rsidRDefault="003C7FCE" w:rsidP="00922DED">
            <w:pPr>
              <w:spacing w:after="0" w:line="240" w:lineRule="auto"/>
              <w:jc w:val="both"/>
              <w:rPr>
                <w:rFonts w:ascii="Times New Roman" w:eastAsia="Calibri" w:hAnsi="Times New Roman" w:cs="Times New Roman"/>
                <w:b/>
                <w:sz w:val="28"/>
                <w:szCs w:val="28"/>
                <w:lang w:val="nl-NL"/>
              </w:rPr>
            </w:pPr>
            <w:r w:rsidRPr="006F45A1">
              <w:rPr>
                <w:rFonts w:ascii="Times New Roman" w:eastAsia="Calibri" w:hAnsi="Times New Roman" w:cs="Times New Roman"/>
                <w:b/>
                <w:sz w:val="28"/>
                <w:szCs w:val="28"/>
                <w:lang w:val="nl-NL"/>
              </w:rPr>
              <w:lastRenderedPageBreak/>
              <w:t>3. Vận dụng (2-3’)</w:t>
            </w:r>
          </w:p>
        </w:tc>
      </w:tr>
      <w:tr w:rsidR="003C7FCE" w:rsidRPr="006F45A1" w:rsidTr="00922DED">
        <w:tc>
          <w:tcPr>
            <w:tcW w:w="5353" w:type="dxa"/>
            <w:tcBorders>
              <w:top w:val="dashed" w:sz="4" w:space="0" w:color="auto"/>
              <w:left w:val="single" w:sz="4" w:space="0" w:color="auto"/>
              <w:bottom w:val="dashed" w:sz="4" w:space="0" w:color="auto"/>
              <w:right w:val="single" w:sz="4" w:space="0" w:color="auto"/>
            </w:tcBorders>
            <w:hideMark/>
          </w:tcPr>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w:t>
            </w:r>
            <w:r>
              <w:rPr>
                <w:rFonts w:ascii="Times New Roman" w:eastAsia="Calibri" w:hAnsi="Times New Roman" w:cs="Times New Roman"/>
                <w:sz w:val="28"/>
                <w:szCs w:val="28"/>
                <w:lang w:val="vi-VN"/>
              </w:rPr>
              <w:t xml:space="preserve"> </w:t>
            </w:r>
            <w:r w:rsidRPr="006F45A1">
              <w:rPr>
                <w:rFonts w:ascii="Times New Roman" w:eastAsia="Calibri" w:hAnsi="Times New Roman" w:cs="Times New Roman"/>
                <w:sz w:val="28"/>
                <w:szCs w:val="28"/>
                <w:lang w:val="nl-NL"/>
              </w:rPr>
              <w:t>Tìm nhanh những câu có hình ảnh so sánh</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GV cho HS trao đổi tác dụng của hình ảnh so sánh mà em đã nêu.</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lastRenderedPageBreak/>
              <w:t xml:space="preserve">- </w:t>
            </w:r>
            <w:r>
              <w:rPr>
                <w:rFonts w:ascii="Times New Roman" w:eastAsia="Calibri" w:hAnsi="Times New Roman" w:cs="Times New Roman"/>
                <w:sz w:val="28"/>
                <w:szCs w:val="28"/>
                <w:lang w:val="nl-NL"/>
              </w:rPr>
              <w:t>V</w:t>
            </w:r>
            <w:r w:rsidRPr="006F45A1">
              <w:rPr>
                <w:rFonts w:ascii="Times New Roman" w:eastAsia="Calibri" w:hAnsi="Times New Roman" w:cs="Times New Roman"/>
                <w:sz w:val="28"/>
                <w:szCs w:val="28"/>
                <w:lang w:val="nl-NL"/>
              </w:rPr>
              <w:t>ề nhà tìm đọc thêm những bài văn, bài thơ,...viết về những hoạt động yêu thích của em trong đó có ít nhất một hình ảnh so sánh.</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Nhận xét, đánh giá tiết dạy.</w:t>
            </w:r>
          </w:p>
        </w:tc>
        <w:tc>
          <w:tcPr>
            <w:tcW w:w="4394" w:type="dxa"/>
            <w:tcBorders>
              <w:top w:val="dashed" w:sz="4" w:space="0" w:color="auto"/>
              <w:left w:val="single" w:sz="4" w:space="0" w:color="auto"/>
              <w:bottom w:val="dashed" w:sz="4" w:space="0" w:color="auto"/>
              <w:right w:val="single" w:sz="4" w:space="0" w:color="auto"/>
            </w:tcBorders>
          </w:tcPr>
          <w:p w:rsidR="003C7FCE" w:rsidRPr="006F45A1" w:rsidRDefault="003C7FCE" w:rsidP="00922DED">
            <w:pPr>
              <w:spacing w:after="0" w:line="240" w:lineRule="auto"/>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lastRenderedPageBreak/>
              <w:t>- HS thi đua nêu các câu có hình ảnh so sánh</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HS trả lời theo ý thích của mình.</w:t>
            </w:r>
          </w:p>
          <w:p w:rsidR="003C7FCE" w:rsidRPr="006F45A1" w:rsidRDefault="003C7FCE" w:rsidP="00922DED">
            <w:pPr>
              <w:spacing w:after="0" w:line="240" w:lineRule="auto"/>
              <w:jc w:val="both"/>
              <w:rPr>
                <w:rFonts w:ascii="Times New Roman" w:eastAsia="Calibri" w:hAnsi="Times New Roman" w:cs="Times New Roman"/>
                <w:sz w:val="28"/>
                <w:szCs w:val="28"/>
                <w:lang w:val="nl-NL"/>
              </w:rPr>
            </w:pPr>
            <w:r w:rsidRPr="006F45A1">
              <w:rPr>
                <w:rFonts w:ascii="Times New Roman" w:eastAsia="Calibri" w:hAnsi="Times New Roman" w:cs="Times New Roman"/>
                <w:sz w:val="28"/>
                <w:szCs w:val="28"/>
                <w:lang w:val="nl-NL"/>
              </w:rPr>
              <w:t>- HS lắng nghe, về nhà thực hiện.</w:t>
            </w:r>
          </w:p>
          <w:p w:rsidR="003C7FCE" w:rsidRPr="006F45A1" w:rsidRDefault="003C7FCE" w:rsidP="00922DED">
            <w:pPr>
              <w:spacing w:after="0" w:line="240" w:lineRule="auto"/>
              <w:rPr>
                <w:rFonts w:ascii="Times New Roman" w:eastAsia="Calibri" w:hAnsi="Times New Roman" w:cs="Times New Roman"/>
                <w:sz w:val="28"/>
                <w:szCs w:val="28"/>
                <w:lang w:val="nl-NL"/>
              </w:rPr>
            </w:pPr>
          </w:p>
        </w:tc>
      </w:tr>
    </w:tbl>
    <w:p w:rsidR="002738F3" w:rsidRDefault="002738F3"/>
    <w:sectPr w:rsidR="002738F3" w:rsidSect="003C7FCE">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CE"/>
    <w:rsid w:val="002738F3"/>
    <w:rsid w:val="003C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42EA"/>
  <w15:chartTrackingRefBased/>
  <w15:docId w15:val="{A4CFEFF5-C17C-4037-83CA-295DEE8D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Diễm</dc:creator>
  <cp:keywords/>
  <dc:description/>
  <cp:lastModifiedBy>Vũ Thị Diễm</cp:lastModifiedBy>
  <cp:revision>1</cp:revision>
  <dcterms:created xsi:type="dcterms:W3CDTF">2024-12-02T22:24:00Z</dcterms:created>
  <dcterms:modified xsi:type="dcterms:W3CDTF">2024-12-02T22:26:00Z</dcterms:modified>
</cp:coreProperties>
</file>